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5F23" w14:textId="77777777" w:rsidR="00F936C4" w:rsidRPr="00F936C4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  <w:r w:rsidRPr="00F936C4">
        <w:rPr>
          <w:rFonts w:asciiTheme="minorHAnsi" w:hAnsiTheme="minorHAnsi"/>
          <w:sz w:val="22"/>
          <w:szCs w:val="22"/>
          <w:lang w:val="el-GR"/>
        </w:rPr>
        <w:t>Γερμανική Σχολή Θεσσαλονίκης</w:t>
      </w:r>
    </w:p>
    <w:p w14:paraId="10126875" w14:textId="77777777" w:rsidR="00F936C4" w:rsidRPr="00F936C4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  <w:r w:rsidRPr="00F936C4">
        <w:rPr>
          <w:rFonts w:asciiTheme="minorHAnsi" w:hAnsiTheme="minorHAnsi"/>
          <w:sz w:val="22"/>
          <w:szCs w:val="22"/>
          <w:lang w:val="el-GR"/>
        </w:rPr>
        <w:t xml:space="preserve">Τ.Θ. 51 Φοίνικας, </w:t>
      </w:r>
      <w:r w:rsidRPr="001E42CA">
        <w:rPr>
          <w:rFonts w:asciiTheme="minorHAnsi" w:hAnsiTheme="minorHAnsi"/>
          <w:sz w:val="22"/>
          <w:szCs w:val="22"/>
          <w:lang w:val="en-US"/>
        </w:rPr>
        <w:t>GR</w:t>
      </w:r>
      <w:r w:rsidRPr="00F936C4">
        <w:rPr>
          <w:rFonts w:asciiTheme="minorHAnsi" w:hAnsiTheme="minorHAnsi"/>
          <w:sz w:val="22"/>
          <w:szCs w:val="22"/>
          <w:lang w:val="el-GR"/>
        </w:rPr>
        <w:t>-551.02 Θεσσαλονίκη</w:t>
      </w:r>
    </w:p>
    <w:p w14:paraId="2D3E0076" w14:textId="77777777" w:rsidR="00F936C4" w:rsidRPr="00F936C4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  <w:r w:rsidRPr="001E42CA">
        <w:rPr>
          <w:rFonts w:asciiTheme="minorHAnsi" w:hAnsiTheme="minorHAnsi"/>
          <w:sz w:val="22"/>
          <w:szCs w:val="22"/>
        </w:rPr>
        <w:t>e</w:t>
      </w:r>
      <w:r w:rsidRPr="00F936C4">
        <w:rPr>
          <w:rFonts w:asciiTheme="minorHAnsi" w:hAnsiTheme="minorHAnsi"/>
          <w:sz w:val="22"/>
          <w:szCs w:val="22"/>
          <w:lang w:val="el-GR"/>
        </w:rPr>
        <w:t>-</w:t>
      </w:r>
      <w:r w:rsidRPr="001E42CA">
        <w:rPr>
          <w:rFonts w:asciiTheme="minorHAnsi" w:hAnsiTheme="minorHAnsi"/>
          <w:sz w:val="22"/>
          <w:szCs w:val="22"/>
        </w:rPr>
        <w:t>mail</w:t>
      </w:r>
      <w:r w:rsidRPr="00F936C4">
        <w:rPr>
          <w:rFonts w:asciiTheme="minorHAnsi" w:hAnsiTheme="minorHAnsi"/>
          <w:sz w:val="22"/>
          <w:szCs w:val="22"/>
          <w:lang w:val="el-GR"/>
        </w:rPr>
        <w:t xml:space="preserve">: </w:t>
      </w:r>
      <w:r w:rsidRPr="001E42CA">
        <w:rPr>
          <w:rFonts w:asciiTheme="minorHAnsi" w:hAnsiTheme="minorHAnsi"/>
          <w:sz w:val="22"/>
          <w:szCs w:val="22"/>
        </w:rPr>
        <w:t>info</w:t>
      </w:r>
      <w:r w:rsidRPr="00F936C4">
        <w:rPr>
          <w:rFonts w:asciiTheme="minorHAnsi" w:hAnsiTheme="minorHAnsi"/>
          <w:sz w:val="22"/>
          <w:szCs w:val="22"/>
          <w:lang w:val="el-GR"/>
        </w:rPr>
        <w:t>@</w:t>
      </w:r>
      <w:r w:rsidRPr="001E42CA">
        <w:rPr>
          <w:rFonts w:asciiTheme="minorHAnsi" w:hAnsiTheme="minorHAnsi"/>
          <w:sz w:val="22"/>
          <w:szCs w:val="22"/>
          <w:lang w:val="en-US"/>
        </w:rPr>
        <w:t>dst</w:t>
      </w:r>
      <w:r w:rsidRPr="00F936C4">
        <w:rPr>
          <w:rFonts w:asciiTheme="minorHAnsi" w:hAnsiTheme="minorHAnsi"/>
          <w:sz w:val="22"/>
          <w:szCs w:val="22"/>
          <w:lang w:val="el-GR"/>
        </w:rPr>
        <w:t>.</w:t>
      </w:r>
      <w:r w:rsidRPr="001E42CA">
        <w:rPr>
          <w:rFonts w:asciiTheme="minorHAnsi" w:hAnsiTheme="minorHAnsi"/>
          <w:sz w:val="22"/>
          <w:szCs w:val="22"/>
          <w:lang w:val="en-US"/>
        </w:rPr>
        <w:t>gr</w:t>
      </w:r>
    </w:p>
    <w:p w14:paraId="3EA46BEF" w14:textId="77777777" w:rsidR="00F936C4" w:rsidRPr="00F936C4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</w:p>
    <w:p w14:paraId="44CD8B16" w14:textId="77777777" w:rsidR="00F936C4" w:rsidRPr="00F936C4" w:rsidRDefault="00F936C4" w:rsidP="00F936C4">
      <w:pPr>
        <w:rPr>
          <w:rFonts w:asciiTheme="minorHAnsi" w:hAnsiTheme="minorHAnsi"/>
          <w:b/>
          <w:sz w:val="22"/>
          <w:szCs w:val="22"/>
          <w:lang w:val="el-GR"/>
        </w:rPr>
      </w:pPr>
      <w:r w:rsidRPr="00F936C4">
        <w:rPr>
          <w:rFonts w:asciiTheme="minorHAnsi" w:hAnsiTheme="minorHAnsi"/>
          <w:b/>
          <w:sz w:val="22"/>
          <w:szCs w:val="22"/>
          <w:lang w:val="el-GR"/>
        </w:rPr>
        <w:t>Προς:  Πρακτορεία ταξιδίων</w:t>
      </w:r>
    </w:p>
    <w:p w14:paraId="1C5DADFA" w14:textId="2ADBE935" w:rsidR="00F936C4" w:rsidRPr="001E42CA" w:rsidRDefault="00F936C4" w:rsidP="00F936C4">
      <w:pPr>
        <w:jc w:val="right"/>
        <w:rPr>
          <w:rFonts w:asciiTheme="minorHAnsi" w:hAnsiTheme="minorHAnsi"/>
          <w:sz w:val="22"/>
          <w:szCs w:val="22"/>
        </w:rPr>
      </w:pPr>
      <w:r w:rsidRPr="001E42CA">
        <w:rPr>
          <w:rFonts w:asciiTheme="minorHAnsi" w:hAnsiTheme="minorHAnsi"/>
          <w:sz w:val="22"/>
          <w:szCs w:val="22"/>
        </w:rPr>
        <w:t xml:space="preserve">Ημερομηνία: Θεσσαλονίκη, </w:t>
      </w:r>
      <w:r w:rsidR="003254ED">
        <w:rPr>
          <w:rFonts w:asciiTheme="minorHAnsi" w:hAnsiTheme="minorHAnsi"/>
          <w:sz w:val="22"/>
          <w:szCs w:val="22"/>
        </w:rPr>
        <w:t>21.12.2022</w:t>
      </w:r>
    </w:p>
    <w:p w14:paraId="50E80146" w14:textId="2BC660C8" w:rsidR="00F936C4" w:rsidRPr="00A300F9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</w:r>
      <w:r w:rsidRPr="001E42CA">
        <w:rPr>
          <w:rFonts w:asciiTheme="minorHAnsi" w:hAnsiTheme="minorHAnsi"/>
          <w:sz w:val="22"/>
          <w:szCs w:val="22"/>
        </w:rPr>
        <w:tab/>
        <w:t xml:space="preserve">          </w:t>
      </w:r>
      <w:r>
        <w:rPr>
          <w:rFonts w:asciiTheme="minorHAnsi" w:hAnsiTheme="minorHAnsi"/>
          <w:sz w:val="22"/>
          <w:szCs w:val="22"/>
        </w:rPr>
        <w:t xml:space="preserve">                  </w:t>
      </w:r>
      <w:r w:rsidRPr="001E42CA">
        <w:rPr>
          <w:rFonts w:asciiTheme="minorHAnsi" w:hAnsiTheme="minorHAnsi"/>
          <w:sz w:val="22"/>
          <w:szCs w:val="22"/>
        </w:rPr>
        <w:t xml:space="preserve">  Αριθμός </w:t>
      </w:r>
      <w:r>
        <w:rPr>
          <w:rFonts w:asciiTheme="minorHAnsi" w:hAnsiTheme="minorHAnsi"/>
          <w:sz w:val="22"/>
          <w:szCs w:val="22"/>
        </w:rPr>
        <w:t xml:space="preserve">Πρωτ.: </w:t>
      </w:r>
      <w:r w:rsidR="003254ED">
        <w:rPr>
          <w:rFonts w:asciiTheme="minorHAnsi" w:hAnsiTheme="minorHAnsi"/>
          <w:sz w:val="22"/>
          <w:szCs w:val="22"/>
        </w:rPr>
        <w:t>25</w:t>
      </w:r>
      <w:r w:rsidR="00A300F9">
        <w:rPr>
          <w:rFonts w:asciiTheme="minorHAnsi" w:hAnsiTheme="minorHAnsi"/>
          <w:sz w:val="22"/>
          <w:szCs w:val="22"/>
          <w:lang w:val="el-GR"/>
        </w:rPr>
        <w:t>2</w:t>
      </w:r>
    </w:p>
    <w:p w14:paraId="6F85AFC5" w14:textId="39FF69F6" w:rsidR="00F936C4" w:rsidRPr="001E42CA" w:rsidRDefault="004F114A" w:rsidP="00F936C4">
      <w:pPr>
        <w:rPr>
          <w:rFonts w:asciiTheme="minorHAnsi" w:hAnsiTheme="minorHAnsi"/>
          <w:sz w:val="22"/>
          <w:szCs w:val="22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0CBDBCD1" wp14:editId="1896A61F">
            <wp:simplePos x="0" y="0"/>
            <wp:positionH relativeFrom="column">
              <wp:posOffset>2790825</wp:posOffset>
            </wp:positionH>
            <wp:positionV relativeFrom="paragraph">
              <wp:posOffset>5546725</wp:posOffset>
            </wp:positionV>
            <wp:extent cx="1868170" cy="1856105"/>
            <wp:effectExtent l="0" t="0" r="0" b="0"/>
            <wp:wrapNone/>
            <wp:docPr id="5" name="Picture 5" descr="Ein Bild, das Text, Porzella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Ein Bild, das Text, Porzella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6C4" w:rsidRPr="001E42CA">
        <w:rPr>
          <w:rFonts w:asciiTheme="minorHAnsi" w:hAnsiTheme="minorHAnsi"/>
          <w:sz w:val="22"/>
          <w:szCs w:val="22"/>
        </w:rPr>
        <w:tab/>
      </w:r>
      <w:r w:rsidR="00F936C4" w:rsidRPr="001E42CA">
        <w:rPr>
          <w:rFonts w:asciiTheme="minorHAnsi" w:hAnsiTheme="minorHAnsi"/>
          <w:sz w:val="22"/>
          <w:szCs w:val="22"/>
        </w:rPr>
        <w:tab/>
      </w:r>
      <w:r w:rsidR="00F936C4" w:rsidRPr="001E42CA">
        <w:rPr>
          <w:rFonts w:asciiTheme="minorHAnsi" w:hAnsiTheme="minorHAnsi"/>
          <w:sz w:val="22"/>
          <w:szCs w:val="22"/>
        </w:rPr>
        <w:tab/>
      </w:r>
      <w:r w:rsidR="00F936C4" w:rsidRPr="001E42CA">
        <w:rPr>
          <w:rFonts w:asciiTheme="minorHAnsi" w:hAnsiTheme="minorHAnsi"/>
          <w:sz w:val="22"/>
          <w:szCs w:val="22"/>
        </w:rPr>
        <w:tab/>
      </w:r>
      <w:r w:rsidR="00F936C4" w:rsidRPr="001E42CA">
        <w:rPr>
          <w:rFonts w:asciiTheme="minorHAnsi" w:hAnsiTheme="minorHAnsi"/>
          <w:sz w:val="22"/>
          <w:szCs w:val="22"/>
        </w:rPr>
        <w:tab/>
        <w:t xml:space="preserve">  </w:t>
      </w: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529"/>
      </w:tblGrid>
      <w:tr w:rsidR="00F936C4" w:rsidRPr="001E42CA" w14:paraId="03A19C9A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6B5147F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Προορισμός: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1BE036C3" w14:textId="5BD62457" w:rsidR="00F936C4" w:rsidRPr="00026E17" w:rsidRDefault="00A300F9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Κολονία</w:t>
            </w:r>
            <w:r w:rsidR="003254ED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="00026E17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</w:p>
        </w:tc>
      </w:tr>
      <w:tr w:rsidR="00F936C4" w:rsidRPr="001E42CA" w14:paraId="0DE3A8A9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A01778A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Σκοπός του ταξιδιού: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5553E0CB" w14:textId="20C18FDD" w:rsidR="00F936C4" w:rsidRPr="002E70C0" w:rsidRDefault="002E70C0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Εκπαιδευτική εκδρομή </w:t>
            </w:r>
          </w:p>
        </w:tc>
      </w:tr>
      <w:tr w:rsidR="00F936C4" w:rsidRPr="001E42CA" w14:paraId="130D278B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1CA17DC" w14:textId="77777777" w:rsidR="00F936C4" w:rsidRPr="00F936C4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F936C4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Ημερομηνίες διεξαγωγής:</w:t>
            </w:r>
          </w:p>
          <w:p w14:paraId="71024329" w14:textId="77777777" w:rsidR="00F936C4" w:rsidRPr="00F936C4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F936C4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Προτεινόμενο χρονικό πλαίσιο:</w:t>
            </w:r>
          </w:p>
          <w:p w14:paraId="7ED77FFD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 xml:space="preserve">Διανυκτερεύσεις: 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2C56161B" w14:textId="120C5A01" w:rsidR="00F936C4" w:rsidRPr="002E70C0" w:rsidRDefault="002E70C0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-</w:t>
            </w:r>
          </w:p>
          <w:p w14:paraId="7D9AD3C2" w14:textId="104413AC" w:rsidR="00F936C4" w:rsidRPr="002E70C0" w:rsidRDefault="002E70C0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από </w:t>
            </w:r>
            <w:r w:rsidR="003254ED">
              <w:rPr>
                <w:rFonts w:asciiTheme="minorHAnsi" w:hAnsiTheme="minorHAnsi"/>
                <w:sz w:val="22"/>
                <w:szCs w:val="22"/>
                <w:lang w:val="el-GR"/>
              </w:rPr>
              <w:t>22.05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>.202</w:t>
            </w:r>
            <w:r w:rsidR="003254ED">
              <w:rPr>
                <w:rFonts w:asciiTheme="minorHAnsi" w:hAnsiTheme="minorHAnsi"/>
                <w:sz w:val="22"/>
                <w:szCs w:val="22"/>
                <w:lang w:val="el-GR"/>
              </w:rPr>
              <w:t>3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έως </w:t>
            </w:r>
            <w:r w:rsidR="003254ED">
              <w:rPr>
                <w:rFonts w:asciiTheme="minorHAnsi" w:hAnsiTheme="minorHAnsi"/>
                <w:sz w:val="22"/>
                <w:szCs w:val="22"/>
                <w:lang w:val="el-GR"/>
              </w:rPr>
              <w:t>27.05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>.202</w:t>
            </w:r>
            <w:r w:rsidR="003254ED">
              <w:rPr>
                <w:rFonts w:asciiTheme="minorHAnsi" w:hAnsiTheme="minorHAnsi"/>
                <w:sz w:val="22"/>
                <w:szCs w:val="22"/>
                <w:lang w:val="el-GR"/>
              </w:rPr>
              <w:t>3</w:t>
            </w:r>
          </w:p>
          <w:p w14:paraId="37BAC465" w14:textId="64F733E1" w:rsidR="00F936C4" w:rsidRPr="002E70C0" w:rsidRDefault="003254ED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5</w:t>
            </w:r>
          </w:p>
        </w:tc>
      </w:tr>
      <w:tr w:rsidR="00F936C4" w:rsidRPr="001E42CA" w14:paraId="57ABD600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AB2B298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Αριθμός συμμετεχόντων: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347A6CC7" w14:textId="77D11E7C" w:rsidR="00F936C4" w:rsidRPr="002E70C0" w:rsidRDefault="00A300F9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31</w:t>
            </w:r>
            <w:r w:rsidR="002E70C0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936C4" w:rsidRPr="001E42CA" w14:paraId="27C58345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63D9151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Αριθμός συνοδών καθηγητών: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32FCD008" w14:textId="3D23A4CC" w:rsidR="00F936C4" w:rsidRPr="002E70C0" w:rsidRDefault="003254ED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2</w:t>
            </w:r>
          </w:p>
        </w:tc>
      </w:tr>
      <w:tr w:rsidR="00F936C4" w:rsidRPr="003254ED" w14:paraId="4390FE64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F49C907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Τρόπος μεταφοράς: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2CB1FF04" w14:textId="74866763" w:rsidR="00F936C4" w:rsidRPr="00026E17" w:rsidRDefault="00026E17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Αεροπλάνο </w:t>
            </w:r>
            <w:r w:rsidR="003254ED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(Ντίσελντορφ ή Κολονία) </w:t>
            </w:r>
          </w:p>
        </w:tc>
      </w:tr>
      <w:tr w:rsidR="00F936C4" w:rsidRPr="00AC54ED" w14:paraId="49265262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C7C162D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Λεωφορείο: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2F6B79A4" w14:textId="68174F8E" w:rsidR="00F936C4" w:rsidRPr="002E70C0" w:rsidRDefault="004A7F78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ΝΑΙ </w:t>
            </w:r>
            <w:r w:rsidR="00B60147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(μετακίνηση </w:t>
            </w:r>
            <w:r w:rsidR="00A300F9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Άαχεν </w:t>
            </w:r>
            <w:r w:rsidR="00B60147">
              <w:rPr>
                <w:rFonts w:asciiTheme="minorHAnsi" w:hAnsiTheme="minorHAnsi"/>
                <w:sz w:val="22"/>
                <w:szCs w:val="22"/>
                <w:lang w:val="el-GR"/>
              </w:rPr>
              <w:t>και Μίνστερ</w:t>
            </w:r>
            <w:r w:rsidR="00AC54ED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για 2 ημέρες</w:t>
            </w:r>
            <w:r w:rsidR="00B60147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) </w:t>
            </w:r>
            <w:r w:rsidR="002E70C0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</w:p>
        </w:tc>
      </w:tr>
      <w:tr w:rsidR="00F936C4" w:rsidRPr="001E42CA" w14:paraId="2136B44D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E335038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Ξενοδοχείο: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71994D48" w14:textId="11E0F0FB" w:rsidR="00F936C4" w:rsidRPr="00D82FD7" w:rsidRDefault="00026E17" w:rsidP="006A6E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NAI</w:t>
            </w:r>
          </w:p>
        </w:tc>
      </w:tr>
      <w:tr w:rsidR="00F936C4" w:rsidRPr="00AC54ED" w14:paraId="5F54C76C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AAFAC3D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Τύπος δωματίων: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506F77D3" w14:textId="7557E911" w:rsidR="00F936C4" w:rsidRPr="009001B1" w:rsidRDefault="009001B1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F5CB6">
              <w:rPr>
                <w:rFonts w:asciiTheme="minorHAnsi" w:hAnsiTheme="minorHAnsi"/>
                <w:sz w:val="22"/>
                <w:szCs w:val="22"/>
                <w:lang w:val="el-GR"/>
              </w:rPr>
              <w:t>Δίκλινα-Τρίκλινα για μαθητές, μονόκλινα για καθηγητές</w:t>
            </w:r>
          </w:p>
        </w:tc>
      </w:tr>
      <w:tr w:rsidR="00F936C4" w:rsidRPr="001E42CA" w14:paraId="25348300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273580B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Παροχές ξενοδοχείου: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2E0587B9" w14:textId="7DD75CC7" w:rsidR="00F936C4" w:rsidRPr="009001B1" w:rsidRDefault="009001B1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Πρωινό </w:t>
            </w:r>
          </w:p>
        </w:tc>
      </w:tr>
      <w:tr w:rsidR="00F936C4" w:rsidRPr="001E42CA" w14:paraId="58F498A2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A9252B7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Ξενάγηση: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0A7C2DC5" w14:textId="59129F1D" w:rsidR="00F936C4" w:rsidRPr="009001B1" w:rsidRDefault="009001B1" w:rsidP="006A6EC6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ΟΧΙ</w:t>
            </w:r>
          </w:p>
        </w:tc>
      </w:tr>
      <w:tr w:rsidR="00F936C4" w:rsidRPr="001E42CA" w14:paraId="2A593FA9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A90764A" w14:textId="77777777" w:rsidR="00F936C4" w:rsidRPr="001E42CA" w:rsidRDefault="00F936C4" w:rsidP="006A6EC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Ταξιδιωτική ασφάλιση: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5316BCE3" w14:textId="4AB98FD7" w:rsidR="00F936C4" w:rsidRPr="00D82FD7" w:rsidRDefault="00026E17" w:rsidP="006A6E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NAI</w:t>
            </w:r>
          </w:p>
        </w:tc>
      </w:tr>
      <w:tr w:rsidR="00F936C4" w:rsidRPr="001E42CA" w14:paraId="34F4FE8B" w14:textId="77777777" w:rsidTr="006A6E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CEBFF27" w14:textId="77777777" w:rsidR="00F936C4" w:rsidRPr="001E42CA" w:rsidRDefault="00F936C4" w:rsidP="004A58AA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E42CA">
              <w:rPr>
                <w:rFonts w:asciiTheme="minorHAnsi" w:hAnsiTheme="minorHAnsi"/>
                <w:b/>
                <w:sz w:val="22"/>
                <w:szCs w:val="22"/>
              </w:rPr>
              <w:t>Παρατηρήσεις:</w:t>
            </w:r>
          </w:p>
          <w:p w14:paraId="44A83CF4" w14:textId="77777777" w:rsidR="00F936C4" w:rsidRPr="001E42CA" w:rsidRDefault="00F936C4" w:rsidP="004A58AA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053748EA" w14:textId="77777777" w:rsidR="00F936C4" w:rsidRPr="001E42CA" w:rsidRDefault="00F936C4" w:rsidP="004A58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6C4" w:rsidRPr="00AC54ED" w14:paraId="0E2C73B0" w14:textId="77777777" w:rsidTr="006A6EC6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5E38D" w14:textId="77777777" w:rsidR="00F936C4" w:rsidRPr="00F936C4" w:rsidRDefault="00F936C4" w:rsidP="004A58AA">
            <w:pPr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>Κύριο κριτήριο για την επιλογή του ταξιδιωτικού πρακτορείου είναι η ασφάλεια των μαθητών μας και η αξιοπιστία του πρακτορείου, όπως προκύπτει από την εμπειρία και τη φήμη του. Το σχολείο μας θα επιλέξει την προσφορά που θα εγγυάται την αρτιότερη και ασφαλέστερη οργάνωση της εκδρομής.</w:t>
            </w:r>
          </w:p>
          <w:p w14:paraId="698775E1" w14:textId="77777777" w:rsidR="00F936C4" w:rsidRPr="00F936C4" w:rsidRDefault="00F936C4" w:rsidP="004A58AA">
            <w:pPr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14:paraId="0CC23AE4" w14:textId="7363A0C4" w:rsidR="00F936C4" w:rsidRPr="00F936C4" w:rsidRDefault="00F936C4" w:rsidP="004A58AA">
            <w:pPr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Όλες οι προσφορές πρέπει να κατατεθούν μέχρι την </w:t>
            </w:r>
            <w:r w:rsidR="00AC54ED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10.01.23 (10.00) </w:t>
            </w: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>στη Γραμματεία Γερμανικής Σχολής Θεσσαλονίκης.</w:t>
            </w:r>
          </w:p>
          <w:p w14:paraId="125A03DD" w14:textId="77777777" w:rsidR="00F936C4" w:rsidRPr="00F936C4" w:rsidRDefault="00F936C4" w:rsidP="004A58AA">
            <w:pPr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14:paraId="2252F042" w14:textId="77777777" w:rsidR="00F936C4" w:rsidRPr="00F936C4" w:rsidRDefault="00F936C4" w:rsidP="004A58AA">
            <w:pPr>
              <w:numPr>
                <w:ilvl w:val="0"/>
                <w:numId w:val="3"/>
              </w:numPr>
              <w:spacing w:after="200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>Αφού υπολογισθεί το τελικό κόστος του ταξιδιού, η προσφορά πρέπει να δοθεί ως τελικό ποσό ανά μαθητή (συμπεριλαμβανομένων του κόστους συμμετοχής των συνοδών) αναλυτικά.</w:t>
            </w:r>
          </w:p>
          <w:p w14:paraId="62D7C594" w14:textId="77777777" w:rsidR="00F936C4" w:rsidRPr="00F936C4" w:rsidRDefault="00F936C4" w:rsidP="004A58AA">
            <w:pPr>
              <w:numPr>
                <w:ilvl w:val="0"/>
                <w:numId w:val="3"/>
              </w:numPr>
              <w:spacing w:after="200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Το </w:t>
            </w:r>
            <w:r w:rsidRPr="00F936C4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30% του συνολικού ποσού</w:t>
            </w: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της μετακίνησης εξοφλείται </w:t>
            </w:r>
            <w:r w:rsidRPr="00F936C4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μετά το πέρας</w:t>
            </w: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της εκδρομής.</w:t>
            </w:r>
          </w:p>
          <w:p w14:paraId="0AC3A20D" w14:textId="77777777" w:rsidR="00F936C4" w:rsidRPr="00F936C4" w:rsidRDefault="00F936C4" w:rsidP="004A58AA">
            <w:pPr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F936C4">
              <w:rPr>
                <w:rFonts w:asciiTheme="minorHAnsi" w:hAnsiTheme="minorHAnsi"/>
                <w:sz w:val="22"/>
                <w:szCs w:val="22"/>
                <w:lang w:val="el-GR"/>
              </w:rPr>
              <w:t>Το πρακτορείο ταξιδιών αναλαμβάνει, πέρα από την κράτηση των εισιτηρίων ή/και του ξενοδοχείου, εξ ολοκλήρου την οργάνωση και τη συλλογή των χρημάτων της μετακίνησης από τους γονείς και κηδεμόνες.</w:t>
            </w:r>
          </w:p>
        </w:tc>
      </w:tr>
    </w:tbl>
    <w:p w14:paraId="5A5EEBCC" w14:textId="1D9AE320" w:rsidR="00F936C4" w:rsidRPr="00F936C4" w:rsidRDefault="004A58AA" w:rsidP="00F936C4">
      <w:pPr>
        <w:rPr>
          <w:rFonts w:asciiTheme="minorHAnsi" w:hAnsiTheme="minorHAnsi"/>
          <w:sz w:val="22"/>
          <w:szCs w:val="22"/>
          <w:lang w:val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7A6B1055" wp14:editId="5A081784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1688592" cy="1024128"/>
            <wp:effectExtent l="0" t="0" r="6985" b="5080"/>
            <wp:wrapNone/>
            <wp:docPr id="3" name="Picture 3" descr="Ein Bild, das Whiteboa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in Bild, das Whiteboard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8C82E" w14:textId="19A93074" w:rsidR="00F936C4" w:rsidRPr="00F936C4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  <w:r w:rsidRPr="00F936C4">
        <w:rPr>
          <w:rFonts w:asciiTheme="minorHAnsi" w:hAnsiTheme="minorHAnsi"/>
          <w:sz w:val="22"/>
          <w:szCs w:val="22"/>
          <w:lang w:val="el-GR"/>
        </w:rPr>
        <w:t xml:space="preserve">Ο Διευθυντής της Σχολής </w:t>
      </w:r>
      <w:r w:rsidR="004F114A">
        <w:rPr>
          <w:rFonts w:asciiTheme="minorHAnsi" w:hAnsiTheme="minorHAnsi"/>
          <w:sz w:val="22"/>
          <w:szCs w:val="22"/>
          <w:lang w:val="el-GR"/>
        </w:rPr>
        <w:t xml:space="preserve">                      </w:t>
      </w:r>
    </w:p>
    <w:p w14:paraId="487442BC" w14:textId="116A6708" w:rsidR="00F936C4" w:rsidRPr="00F936C4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</w:p>
    <w:p w14:paraId="2F30FEB7" w14:textId="4C276001" w:rsidR="00F936C4" w:rsidRPr="00F936C4" w:rsidRDefault="00F936C4" w:rsidP="00F936C4">
      <w:pPr>
        <w:rPr>
          <w:rFonts w:asciiTheme="minorHAnsi" w:hAnsiTheme="minorHAnsi"/>
          <w:sz w:val="22"/>
          <w:szCs w:val="22"/>
          <w:lang w:val="el-GR"/>
        </w:rPr>
      </w:pPr>
    </w:p>
    <w:p w14:paraId="55B0B343" w14:textId="3A6EF467" w:rsidR="00860823" w:rsidRPr="005003AE" w:rsidRDefault="00F936C4" w:rsidP="007F2591">
      <w:pPr>
        <w:rPr>
          <w:lang w:val="el-GR"/>
        </w:rPr>
      </w:pPr>
      <w:r w:rsidRPr="001E42CA">
        <w:rPr>
          <w:rFonts w:asciiTheme="minorHAnsi" w:hAnsiTheme="minorHAnsi"/>
          <w:sz w:val="22"/>
          <w:szCs w:val="22"/>
        </w:rPr>
        <w:t>Thomas</w:t>
      </w:r>
      <w:r w:rsidRPr="00F936C4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1E42CA">
        <w:rPr>
          <w:rFonts w:asciiTheme="minorHAnsi" w:hAnsiTheme="minorHAnsi"/>
          <w:sz w:val="22"/>
          <w:szCs w:val="22"/>
        </w:rPr>
        <w:t>Reusch</w:t>
      </w:r>
      <w:r w:rsidRPr="00F936C4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F114A">
        <w:rPr>
          <w:rFonts w:asciiTheme="minorHAnsi" w:hAnsiTheme="minorHAnsi"/>
          <w:sz w:val="22"/>
          <w:szCs w:val="22"/>
          <w:lang w:val="el-GR"/>
        </w:rPr>
        <w:t xml:space="preserve">                             </w:t>
      </w:r>
    </w:p>
    <w:sectPr w:rsidR="00860823" w:rsidRPr="005003AE" w:rsidSect="00AB09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720" w:left="1440" w:header="17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2008" w14:textId="77777777" w:rsidR="00811746" w:rsidRDefault="00811746" w:rsidP="004644CD">
      <w:r>
        <w:separator/>
      </w:r>
    </w:p>
  </w:endnote>
  <w:endnote w:type="continuationSeparator" w:id="0">
    <w:p w14:paraId="14605B03" w14:textId="77777777" w:rsidR="00811746" w:rsidRDefault="00811746" w:rsidP="0046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81EA" w14:textId="77777777" w:rsidR="000C4F06" w:rsidRDefault="000C4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D128" w14:textId="77777777" w:rsidR="000C4F06" w:rsidRDefault="000C4F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B55F" w14:textId="77777777" w:rsidR="000C4F06" w:rsidRDefault="000C4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AAFA" w14:textId="77777777" w:rsidR="00811746" w:rsidRDefault="00811746" w:rsidP="004644CD">
      <w:r>
        <w:separator/>
      </w:r>
    </w:p>
  </w:footnote>
  <w:footnote w:type="continuationSeparator" w:id="0">
    <w:p w14:paraId="29E9EE3C" w14:textId="77777777" w:rsidR="00811746" w:rsidRDefault="00811746" w:rsidP="0046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D36E" w14:textId="77777777" w:rsidR="000C4F06" w:rsidRDefault="000C4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CAD9" w14:textId="77777777" w:rsidR="000C4F06" w:rsidRDefault="000C4F06" w:rsidP="00C569F3">
    <w:pPr>
      <w:pStyle w:val="Header"/>
      <w:tabs>
        <w:tab w:val="left" w:pos="1020"/>
      </w:tabs>
      <w:rPr>
        <w:noProof/>
        <w:lang w:val="el-GR" w:eastAsia="el-GR"/>
      </w:rPr>
    </w:pPr>
  </w:p>
  <w:p w14:paraId="7656C5D6" w14:textId="3E6E8EC4" w:rsidR="00994DA2" w:rsidRDefault="00C74AAB" w:rsidP="00C569F3">
    <w:pPr>
      <w:pStyle w:val="Header"/>
      <w:tabs>
        <w:tab w:val="left" w:pos="1020"/>
      </w:tabs>
      <w:rPr>
        <w:noProof/>
        <w:lang w:val="el-GR" w:eastAsia="el-G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A670E3" wp14:editId="196B7198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1708785" cy="689610"/>
          <wp:effectExtent l="0" t="0" r="5715" b="0"/>
          <wp:wrapNone/>
          <wp:docPr id="13" name="Picture 1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78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F0AA5C" w14:textId="77777777" w:rsidR="00994DA2" w:rsidRDefault="00994DA2" w:rsidP="00C569F3">
    <w:pPr>
      <w:pStyle w:val="Header"/>
      <w:tabs>
        <w:tab w:val="left" w:pos="1020"/>
      </w:tabs>
      <w:rPr>
        <w:noProof/>
        <w:lang w:val="el-GR" w:eastAsia="el-GR"/>
      </w:rPr>
    </w:pPr>
  </w:p>
  <w:p w14:paraId="20C482EF" w14:textId="77777777" w:rsidR="002B5F1C" w:rsidRDefault="002B5F1C" w:rsidP="00C569F3">
    <w:pPr>
      <w:pStyle w:val="Header"/>
      <w:tabs>
        <w:tab w:val="left" w:pos="1020"/>
      </w:tabs>
      <w:rPr>
        <w:rFonts w:ascii="Georgia" w:hAnsi="Georgia"/>
        <w:spacing w:val="16"/>
        <w:sz w:val="20"/>
        <w:szCs w:val="20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  <w:p w14:paraId="2DDFD9E0" w14:textId="77777777" w:rsidR="002B5F1C" w:rsidRDefault="002B5F1C" w:rsidP="00B862B0">
    <w:pPr>
      <w:pStyle w:val="Header"/>
      <w:tabs>
        <w:tab w:val="right" w:pos="9680"/>
      </w:tabs>
      <w:rPr>
        <w:sz w:val="4"/>
        <w:szCs w:val="4"/>
      </w:rPr>
    </w:pPr>
  </w:p>
  <w:p w14:paraId="7FB6320D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0BAB0819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3B6265CC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48E81E39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0BDC45C1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1C6CB6D0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11ADF7CC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5A08035B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0075A762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3CA30E9A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56740608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  <w:p w14:paraId="3C184F47" w14:textId="77777777" w:rsidR="00994DA2" w:rsidRDefault="00994DA2" w:rsidP="00B862B0">
    <w:pPr>
      <w:pStyle w:val="Header"/>
      <w:tabs>
        <w:tab w:val="right" w:pos="9680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C24D" w14:textId="77777777" w:rsidR="000C4F06" w:rsidRDefault="000C4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C53"/>
    <w:multiLevelType w:val="hybridMultilevel"/>
    <w:tmpl w:val="8918D5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3F04"/>
    <w:multiLevelType w:val="singleLevel"/>
    <w:tmpl w:val="3BF0F49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AAC05DD"/>
    <w:multiLevelType w:val="hybridMultilevel"/>
    <w:tmpl w:val="010A2DF6"/>
    <w:lvl w:ilvl="0" w:tplc="3D1A9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944671">
    <w:abstractNumId w:val="2"/>
  </w:num>
  <w:num w:numId="2" w16cid:durableId="2051686074">
    <w:abstractNumId w:val="1"/>
    <w:lvlOverride w:ilvl="0">
      <w:startOverride w:val="1"/>
    </w:lvlOverride>
  </w:num>
  <w:num w:numId="3" w16cid:durableId="28095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CD"/>
    <w:rsid w:val="00026E17"/>
    <w:rsid w:val="000533A5"/>
    <w:rsid w:val="00054949"/>
    <w:rsid w:val="000A5DAC"/>
    <w:rsid w:val="000C4F06"/>
    <w:rsid w:val="001173FB"/>
    <w:rsid w:val="001C27FF"/>
    <w:rsid w:val="001D60DF"/>
    <w:rsid w:val="002A36F5"/>
    <w:rsid w:val="002B5F1C"/>
    <w:rsid w:val="002E70C0"/>
    <w:rsid w:val="003254ED"/>
    <w:rsid w:val="00327E5A"/>
    <w:rsid w:val="00333559"/>
    <w:rsid w:val="00351F3A"/>
    <w:rsid w:val="003618E8"/>
    <w:rsid w:val="0037290A"/>
    <w:rsid w:val="00394BB1"/>
    <w:rsid w:val="003D1304"/>
    <w:rsid w:val="003F7CA6"/>
    <w:rsid w:val="00431479"/>
    <w:rsid w:val="00441220"/>
    <w:rsid w:val="004530A2"/>
    <w:rsid w:val="004644CD"/>
    <w:rsid w:val="004A58AA"/>
    <w:rsid w:val="004A7F78"/>
    <w:rsid w:val="004B04D1"/>
    <w:rsid w:val="004C1E29"/>
    <w:rsid w:val="004E1E3C"/>
    <w:rsid w:val="004E3A9E"/>
    <w:rsid w:val="004F114A"/>
    <w:rsid w:val="004F46AA"/>
    <w:rsid w:val="005003AE"/>
    <w:rsid w:val="005049DE"/>
    <w:rsid w:val="00561CE8"/>
    <w:rsid w:val="005E1BB7"/>
    <w:rsid w:val="00605A0D"/>
    <w:rsid w:val="00621446"/>
    <w:rsid w:val="006548B4"/>
    <w:rsid w:val="00677F80"/>
    <w:rsid w:val="00680AF8"/>
    <w:rsid w:val="0069574D"/>
    <w:rsid w:val="00704637"/>
    <w:rsid w:val="00705F17"/>
    <w:rsid w:val="00763354"/>
    <w:rsid w:val="007773CC"/>
    <w:rsid w:val="007E0E01"/>
    <w:rsid w:val="007F2591"/>
    <w:rsid w:val="00802F4A"/>
    <w:rsid w:val="00811746"/>
    <w:rsid w:val="00817217"/>
    <w:rsid w:val="00821CB1"/>
    <w:rsid w:val="00860823"/>
    <w:rsid w:val="00863A9A"/>
    <w:rsid w:val="00892CFF"/>
    <w:rsid w:val="009001B1"/>
    <w:rsid w:val="00945A7A"/>
    <w:rsid w:val="00956AEA"/>
    <w:rsid w:val="00994DA2"/>
    <w:rsid w:val="009C4017"/>
    <w:rsid w:val="00A300F9"/>
    <w:rsid w:val="00A4409E"/>
    <w:rsid w:val="00A66F5C"/>
    <w:rsid w:val="00AB09EF"/>
    <w:rsid w:val="00AB6D7E"/>
    <w:rsid w:val="00AC54ED"/>
    <w:rsid w:val="00B113E8"/>
    <w:rsid w:val="00B60147"/>
    <w:rsid w:val="00B62BF8"/>
    <w:rsid w:val="00B92605"/>
    <w:rsid w:val="00BC69D6"/>
    <w:rsid w:val="00C5735E"/>
    <w:rsid w:val="00C62501"/>
    <w:rsid w:val="00C74AAB"/>
    <w:rsid w:val="00C81E99"/>
    <w:rsid w:val="00C90210"/>
    <w:rsid w:val="00C943AE"/>
    <w:rsid w:val="00CB6467"/>
    <w:rsid w:val="00CE5F0B"/>
    <w:rsid w:val="00D536F6"/>
    <w:rsid w:val="00E169AE"/>
    <w:rsid w:val="00E71258"/>
    <w:rsid w:val="00E94FA7"/>
    <w:rsid w:val="00F27B5C"/>
    <w:rsid w:val="00F936C4"/>
    <w:rsid w:val="00FB3770"/>
    <w:rsid w:val="00F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E97301"/>
  <w15:chartTrackingRefBased/>
  <w15:docId w15:val="{E61049E2-AB4F-4025-ACBA-9DF16AF6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F1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val="de-DE"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860823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lang w:val="el-GR" w:eastAsia="el-G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44CD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4644CD"/>
  </w:style>
  <w:style w:type="paragraph" w:styleId="Footer">
    <w:name w:val="footer"/>
    <w:basedOn w:val="Normal"/>
    <w:link w:val="FooterChar"/>
    <w:uiPriority w:val="99"/>
    <w:unhideWhenUsed/>
    <w:rsid w:val="004644CD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644CD"/>
  </w:style>
  <w:style w:type="paragraph" w:styleId="BalloonText">
    <w:name w:val="Balloon Text"/>
    <w:basedOn w:val="Normal"/>
    <w:link w:val="BalloonTextChar"/>
    <w:uiPriority w:val="99"/>
    <w:semiHidden/>
    <w:unhideWhenUsed/>
    <w:rsid w:val="00B11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823"/>
    <w:pPr>
      <w:ind w:left="720"/>
      <w:contextualSpacing/>
    </w:pPr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rsid w:val="00860823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styleId="BodyText">
    <w:name w:val="Body Text"/>
    <w:basedOn w:val="Normal"/>
    <w:link w:val="BodyTextChar"/>
    <w:rsid w:val="00860823"/>
    <w:pPr>
      <w:widowControl/>
      <w:suppressAutoHyphens w:val="0"/>
      <w:jc w:val="center"/>
    </w:pPr>
    <w:rPr>
      <w:rFonts w:eastAsia="Times New Roman" w:cs="Times New Roman"/>
      <w:b/>
      <w:bCs/>
      <w:kern w:val="0"/>
      <w:lang w:val="el-GR" w:eastAsia="el-GR" w:bidi="ar-SA"/>
    </w:rPr>
  </w:style>
  <w:style w:type="character" w:customStyle="1" w:styleId="BodyTextChar">
    <w:name w:val="Body Text Char"/>
    <w:basedOn w:val="DefaultParagraphFont"/>
    <w:link w:val="BodyText"/>
    <w:rsid w:val="00860823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1E89A85A23F45B966F8E18EBDC9E7" ma:contentTypeVersion="4" ma:contentTypeDescription="Create a new document." ma:contentTypeScope="" ma:versionID="3ed1f451ae62267670397fc6f1826e09">
  <xsd:schema xmlns:xsd="http://www.w3.org/2001/XMLSchema" xmlns:xs="http://www.w3.org/2001/XMLSchema" xmlns:p="http://schemas.microsoft.com/office/2006/metadata/properties" xmlns:ns2="5988e3b0-0f87-44ae-b88a-4cd10831517c" xmlns:ns3="871b10d6-0895-459d-8c58-cf9fe748f3fa" targetNamespace="http://schemas.microsoft.com/office/2006/metadata/properties" ma:root="true" ma:fieldsID="d0b435df8cf43d1dad810210cad2149d" ns2:_="" ns3:_="">
    <xsd:import namespace="5988e3b0-0f87-44ae-b88a-4cd10831517c"/>
    <xsd:import namespace="871b10d6-0895-459d-8c58-cf9fe748f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8e3b0-0f87-44ae-b88a-4cd108315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b10d6-0895-459d-8c58-cf9fe748f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B5ACA-4E6A-4967-A490-9F0374A6A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181E39-F9EE-441A-89BA-D7CE731BB2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90E28E-96E7-418C-BFD3-F2AC72EAC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8e3b0-0f87-44ae-b88a-4cd10831517c"/>
    <ds:schemaRef ds:uri="871b10d6-0895-459d-8c58-cf9fe748f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F583B2-3E35-485D-AC00-4E103AF70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Theodoridou</dc:creator>
  <cp:keywords/>
  <dc:description/>
  <cp:lastModifiedBy>Susanne Gesse</cp:lastModifiedBy>
  <cp:revision>3</cp:revision>
  <cp:lastPrinted>2022-12-21T09:22:00Z</cp:lastPrinted>
  <dcterms:created xsi:type="dcterms:W3CDTF">2022-12-21T09:24:00Z</dcterms:created>
  <dcterms:modified xsi:type="dcterms:W3CDTF">2022-12-21T10:30:00Z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0x0101003751E89A85A23F45B966F8E18EBDC9E7</vt:lpwstr>
  </property>
</Properties>
</file>